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83" w:rsidRPr="00AC04BB" w:rsidRDefault="00E63512" w:rsidP="00F04D10">
      <w:pPr>
        <w:jc w:val="right"/>
        <w:rPr>
          <w:rFonts w:asciiTheme="minorEastAsia" w:hAnsiTheme="minorEastAsia"/>
          <w:noProof/>
          <w:szCs w:val="21"/>
        </w:rPr>
      </w:pPr>
      <w:r w:rsidRPr="00AC04BB">
        <w:rPr>
          <w:rFonts w:asciiTheme="minorEastAsia" w:hAnsiTheme="minorEastAsia" w:hint="eastAsia"/>
          <w:noProof/>
          <w:szCs w:val="21"/>
        </w:rPr>
        <w:t xml:space="preserve">令和２年１１月　</w:t>
      </w:r>
      <w:r w:rsidR="00657533">
        <w:rPr>
          <w:rFonts w:asciiTheme="minorEastAsia" w:hAnsiTheme="minorEastAsia" w:hint="eastAsia"/>
          <w:noProof/>
          <w:szCs w:val="21"/>
        </w:rPr>
        <w:t>20</w:t>
      </w:r>
      <w:r w:rsidR="005E30D5" w:rsidRPr="00AC04BB">
        <w:rPr>
          <w:rFonts w:asciiTheme="minorEastAsia" w:hAnsiTheme="minorEastAsia" w:hint="eastAsia"/>
          <w:noProof/>
          <w:szCs w:val="21"/>
        </w:rPr>
        <w:t>日</w:t>
      </w:r>
    </w:p>
    <w:p w:rsidR="005E30D5" w:rsidRPr="00A6521C" w:rsidRDefault="005E30D5">
      <w:pPr>
        <w:rPr>
          <w:noProof/>
          <w:szCs w:val="21"/>
        </w:rPr>
      </w:pPr>
      <w:r w:rsidRPr="00A6521C">
        <w:rPr>
          <w:rFonts w:hint="eastAsia"/>
          <w:noProof/>
          <w:szCs w:val="21"/>
        </w:rPr>
        <w:t>関</w:t>
      </w:r>
      <w:r w:rsidR="000A0C81">
        <w:rPr>
          <w:rFonts w:hint="eastAsia"/>
          <w:noProof/>
          <w:szCs w:val="21"/>
        </w:rPr>
        <w:t xml:space="preserve">　</w:t>
      </w:r>
      <w:r w:rsidRPr="00A6521C">
        <w:rPr>
          <w:rFonts w:hint="eastAsia"/>
          <w:noProof/>
          <w:szCs w:val="21"/>
        </w:rPr>
        <w:t>係</w:t>
      </w:r>
      <w:r w:rsidR="000A0C81">
        <w:rPr>
          <w:rFonts w:hint="eastAsia"/>
          <w:noProof/>
          <w:szCs w:val="21"/>
        </w:rPr>
        <w:t xml:space="preserve">　</w:t>
      </w:r>
      <w:r w:rsidRPr="00A6521C">
        <w:rPr>
          <w:rFonts w:hint="eastAsia"/>
          <w:noProof/>
          <w:szCs w:val="21"/>
        </w:rPr>
        <w:t>各</w:t>
      </w:r>
      <w:r w:rsidR="000A0C81">
        <w:rPr>
          <w:rFonts w:hint="eastAsia"/>
          <w:noProof/>
          <w:szCs w:val="21"/>
        </w:rPr>
        <w:t xml:space="preserve">　</w:t>
      </w:r>
      <w:r w:rsidRPr="00A6521C">
        <w:rPr>
          <w:rFonts w:hint="eastAsia"/>
          <w:noProof/>
          <w:szCs w:val="21"/>
        </w:rPr>
        <w:t>位</w:t>
      </w:r>
    </w:p>
    <w:p w:rsidR="005E30D5" w:rsidRPr="00A6521C" w:rsidRDefault="005E30D5" w:rsidP="00F04D10">
      <w:pPr>
        <w:jc w:val="right"/>
        <w:rPr>
          <w:noProof/>
          <w:szCs w:val="21"/>
        </w:rPr>
      </w:pPr>
      <w:r w:rsidRPr="00A6521C">
        <w:rPr>
          <w:rFonts w:hint="eastAsia"/>
          <w:noProof/>
          <w:szCs w:val="21"/>
        </w:rPr>
        <w:t>長崎県レディースバドミントン連盟</w:t>
      </w:r>
    </w:p>
    <w:p w:rsidR="005E30D5" w:rsidRPr="00A6521C" w:rsidRDefault="005E30D5" w:rsidP="000A0C81">
      <w:pPr>
        <w:wordWrap w:val="0"/>
        <w:jc w:val="right"/>
        <w:rPr>
          <w:noProof/>
          <w:szCs w:val="21"/>
        </w:rPr>
      </w:pPr>
      <w:r w:rsidRPr="00A6521C">
        <w:rPr>
          <w:rFonts w:hint="eastAsia"/>
          <w:noProof/>
          <w:szCs w:val="21"/>
        </w:rPr>
        <w:t>会</w:t>
      </w:r>
      <w:r w:rsidR="000A0C81">
        <w:rPr>
          <w:rFonts w:hint="eastAsia"/>
          <w:noProof/>
          <w:szCs w:val="21"/>
        </w:rPr>
        <w:t xml:space="preserve"> </w:t>
      </w:r>
      <w:r w:rsidR="000A0C81">
        <w:rPr>
          <w:rFonts w:hint="eastAsia"/>
          <w:noProof/>
          <w:szCs w:val="21"/>
        </w:rPr>
        <w:t xml:space="preserve">長　</w:t>
      </w:r>
      <w:r w:rsidRPr="00A6521C">
        <w:rPr>
          <w:rFonts w:hint="eastAsia"/>
          <w:noProof/>
          <w:szCs w:val="21"/>
        </w:rPr>
        <w:t xml:space="preserve">　</w:t>
      </w:r>
      <w:r w:rsidR="00AC04BB">
        <w:rPr>
          <w:rFonts w:hint="eastAsia"/>
          <w:noProof/>
          <w:szCs w:val="21"/>
        </w:rPr>
        <w:t>千住　晋</w:t>
      </w:r>
    </w:p>
    <w:p w:rsidR="005E30D5" w:rsidRPr="00A6521C" w:rsidRDefault="005E30D5">
      <w:pPr>
        <w:rPr>
          <w:noProof/>
          <w:szCs w:val="21"/>
        </w:rPr>
      </w:pPr>
    </w:p>
    <w:p w:rsidR="005E30D5" w:rsidRPr="00A6521C" w:rsidRDefault="005E30D5" w:rsidP="00F04D10">
      <w:pPr>
        <w:jc w:val="center"/>
        <w:rPr>
          <w:b/>
          <w:noProof/>
          <w:sz w:val="28"/>
          <w:szCs w:val="28"/>
        </w:rPr>
      </w:pPr>
      <w:r w:rsidRPr="00A6521C">
        <w:rPr>
          <w:rFonts w:hint="eastAsia"/>
          <w:b/>
          <w:noProof/>
          <w:sz w:val="28"/>
          <w:szCs w:val="28"/>
        </w:rPr>
        <w:t>登</w:t>
      </w:r>
      <w:r w:rsidR="000A0C81">
        <w:rPr>
          <w:rFonts w:hint="eastAsia"/>
          <w:b/>
          <w:noProof/>
          <w:sz w:val="28"/>
          <w:szCs w:val="28"/>
        </w:rPr>
        <w:t xml:space="preserve">　</w:t>
      </w:r>
      <w:r w:rsidRPr="00A6521C">
        <w:rPr>
          <w:rFonts w:hint="eastAsia"/>
          <w:b/>
          <w:noProof/>
          <w:sz w:val="28"/>
          <w:szCs w:val="28"/>
        </w:rPr>
        <w:t>録</w:t>
      </w:r>
      <w:r w:rsidR="000A0C81">
        <w:rPr>
          <w:rFonts w:hint="eastAsia"/>
          <w:b/>
          <w:noProof/>
          <w:sz w:val="28"/>
          <w:szCs w:val="28"/>
        </w:rPr>
        <w:t xml:space="preserve">　</w:t>
      </w:r>
      <w:r w:rsidRPr="00A6521C">
        <w:rPr>
          <w:rFonts w:hint="eastAsia"/>
          <w:b/>
          <w:noProof/>
          <w:sz w:val="28"/>
          <w:szCs w:val="28"/>
        </w:rPr>
        <w:t>の</w:t>
      </w:r>
      <w:r w:rsidR="000A0C81">
        <w:rPr>
          <w:rFonts w:hint="eastAsia"/>
          <w:b/>
          <w:noProof/>
          <w:sz w:val="28"/>
          <w:szCs w:val="28"/>
        </w:rPr>
        <w:t xml:space="preserve">　</w:t>
      </w:r>
      <w:r w:rsidRPr="00A6521C">
        <w:rPr>
          <w:rFonts w:hint="eastAsia"/>
          <w:b/>
          <w:noProof/>
          <w:sz w:val="28"/>
          <w:szCs w:val="28"/>
        </w:rPr>
        <w:t>ご</w:t>
      </w:r>
      <w:r w:rsidR="000A0C81">
        <w:rPr>
          <w:rFonts w:hint="eastAsia"/>
          <w:b/>
          <w:noProof/>
          <w:sz w:val="28"/>
          <w:szCs w:val="28"/>
        </w:rPr>
        <w:t xml:space="preserve">　</w:t>
      </w:r>
      <w:r w:rsidRPr="00A6521C">
        <w:rPr>
          <w:rFonts w:hint="eastAsia"/>
          <w:b/>
          <w:noProof/>
          <w:sz w:val="28"/>
          <w:szCs w:val="28"/>
        </w:rPr>
        <w:t>案</w:t>
      </w:r>
      <w:r w:rsidR="000A0C81">
        <w:rPr>
          <w:rFonts w:hint="eastAsia"/>
          <w:b/>
          <w:noProof/>
          <w:sz w:val="28"/>
          <w:szCs w:val="28"/>
        </w:rPr>
        <w:t xml:space="preserve">　</w:t>
      </w:r>
      <w:r w:rsidRPr="00A6521C">
        <w:rPr>
          <w:rFonts w:hint="eastAsia"/>
          <w:b/>
          <w:noProof/>
          <w:sz w:val="28"/>
          <w:szCs w:val="28"/>
        </w:rPr>
        <w:t>内</w:t>
      </w:r>
    </w:p>
    <w:p w:rsidR="00A6521C" w:rsidRDefault="00652208">
      <w:pPr>
        <w:rPr>
          <w:noProof/>
          <w:szCs w:val="21"/>
        </w:rPr>
      </w:pPr>
      <w:r>
        <w:rPr>
          <w:rFonts w:hint="eastAsia"/>
          <w:noProof/>
          <w:szCs w:val="21"/>
        </w:rPr>
        <w:t xml:space="preserve">　令和</w:t>
      </w:r>
      <w:r w:rsidR="00E63512" w:rsidRPr="000A0C81">
        <w:rPr>
          <w:rFonts w:asciiTheme="minorEastAsia" w:hAnsiTheme="minorEastAsia" w:cs="ＭＳ 明朝" w:hint="eastAsia"/>
          <w:b/>
          <w:noProof/>
          <w:szCs w:val="21"/>
        </w:rPr>
        <w:t>３</w:t>
      </w:r>
      <w:r w:rsidR="005E30D5" w:rsidRPr="00A6521C">
        <w:rPr>
          <w:rFonts w:hint="eastAsia"/>
          <w:noProof/>
          <w:szCs w:val="21"/>
        </w:rPr>
        <w:t>年度長崎県レディースバドミントン連盟の登録を受け付けますので同封した名簿を確認</w:t>
      </w:r>
      <w:r w:rsidR="00A6521C">
        <w:rPr>
          <w:rFonts w:hint="eastAsia"/>
          <w:noProof/>
          <w:szCs w:val="21"/>
        </w:rPr>
        <w:t>の</w:t>
      </w:r>
    </w:p>
    <w:p w:rsidR="00A6521C" w:rsidRDefault="00A6521C">
      <w:pPr>
        <w:rPr>
          <w:noProof/>
          <w:szCs w:val="21"/>
        </w:rPr>
      </w:pPr>
    </w:p>
    <w:p w:rsidR="00A6521C" w:rsidRDefault="005E30D5">
      <w:pPr>
        <w:rPr>
          <w:noProof/>
          <w:szCs w:val="21"/>
        </w:rPr>
      </w:pPr>
      <w:r w:rsidRPr="00A6521C">
        <w:rPr>
          <w:rFonts w:hint="eastAsia"/>
          <w:noProof/>
          <w:szCs w:val="21"/>
        </w:rPr>
        <w:t>上間違いがなければ、郵送にてお申込み下さい。新規登録される方は名簿の余白に記入して下さい。</w:t>
      </w:r>
    </w:p>
    <w:p w:rsidR="00A6521C" w:rsidRDefault="00A6521C">
      <w:pPr>
        <w:rPr>
          <w:noProof/>
          <w:szCs w:val="21"/>
        </w:rPr>
      </w:pPr>
    </w:p>
    <w:p w:rsidR="00A6521C" w:rsidRPr="00B032D6" w:rsidRDefault="005E30D5">
      <w:pPr>
        <w:rPr>
          <w:b/>
          <w:noProof/>
          <w:szCs w:val="21"/>
          <w:u w:val="single"/>
        </w:rPr>
      </w:pPr>
      <w:r w:rsidRPr="00A6521C">
        <w:rPr>
          <w:rFonts w:hint="eastAsia"/>
          <w:noProof/>
          <w:szCs w:val="21"/>
        </w:rPr>
        <w:t>（生年月日は西暦記入。フリガナ</w:t>
      </w:r>
      <w:r w:rsidRPr="00B032D6">
        <w:rPr>
          <w:rFonts w:hint="eastAsia"/>
          <w:b/>
          <w:noProof/>
          <w:sz w:val="28"/>
          <w:szCs w:val="28"/>
          <w:u w:val="single"/>
        </w:rPr>
        <w:t>年齢基準は４月１日時点の満年齢、郵便番号</w:t>
      </w:r>
    </w:p>
    <w:p w:rsidR="00A6521C" w:rsidRDefault="005E30D5">
      <w:pPr>
        <w:rPr>
          <w:noProof/>
          <w:sz w:val="28"/>
          <w:szCs w:val="28"/>
        </w:rPr>
      </w:pPr>
      <w:r w:rsidRPr="00A6521C">
        <w:rPr>
          <w:rFonts w:hint="eastAsia"/>
          <w:noProof/>
          <w:szCs w:val="21"/>
        </w:rPr>
        <w:t>など記入漏れがないように！）</w:t>
      </w:r>
      <w:r w:rsidR="00A6521C">
        <w:rPr>
          <w:rFonts w:hint="eastAsia"/>
          <w:noProof/>
          <w:szCs w:val="21"/>
        </w:rPr>
        <w:t xml:space="preserve">　</w:t>
      </w:r>
      <w:r w:rsidRPr="004F7641">
        <w:rPr>
          <w:rFonts w:hint="eastAsia"/>
          <w:noProof/>
          <w:sz w:val="28"/>
          <w:szCs w:val="28"/>
        </w:rPr>
        <w:t>各クラブで必ず写しを取っておくこと。</w:t>
      </w:r>
    </w:p>
    <w:p w:rsidR="00A6521C" w:rsidRDefault="00A6521C">
      <w:pPr>
        <w:rPr>
          <w:noProof/>
          <w:sz w:val="28"/>
          <w:szCs w:val="28"/>
        </w:rPr>
      </w:pPr>
    </w:p>
    <w:p w:rsidR="004E5CA8" w:rsidRDefault="00E02088">
      <w:pPr>
        <w:rPr>
          <w:noProof/>
          <w:szCs w:val="21"/>
        </w:rPr>
      </w:pPr>
      <w:r>
        <w:rPr>
          <w:rFonts w:hint="eastAsia"/>
          <w:noProof/>
          <w:szCs w:val="21"/>
        </w:rPr>
        <w:t>令和３</w:t>
      </w:r>
      <w:r w:rsidR="00031979">
        <w:rPr>
          <w:rFonts w:hint="eastAsia"/>
          <w:noProof/>
          <w:szCs w:val="21"/>
        </w:rPr>
        <w:t>年度登録しない人については</w:t>
      </w:r>
      <w:r w:rsidR="005E30D5" w:rsidRPr="00A6521C">
        <w:rPr>
          <w:rFonts w:hint="eastAsia"/>
          <w:noProof/>
          <w:szCs w:val="21"/>
        </w:rPr>
        <w:t>線を引き、また訂正箇所は本人の確認の上、正しく赤ペンで</w:t>
      </w:r>
    </w:p>
    <w:p w:rsidR="004E5CA8" w:rsidRDefault="004E5CA8">
      <w:pPr>
        <w:rPr>
          <w:noProof/>
          <w:szCs w:val="21"/>
        </w:rPr>
      </w:pPr>
    </w:p>
    <w:p w:rsidR="005E30D5" w:rsidRPr="00A6521C" w:rsidRDefault="004E5CA8">
      <w:pPr>
        <w:rPr>
          <w:noProof/>
          <w:szCs w:val="21"/>
        </w:rPr>
      </w:pPr>
      <w:r>
        <w:rPr>
          <w:rFonts w:hint="eastAsia"/>
          <w:noProof/>
          <w:szCs w:val="21"/>
        </w:rPr>
        <w:t>記入</w:t>
      </w:r>
      <w:r w:rsidR="005E30D5" w:rsidRPr="00A6521C">
        <w:rPr>
          <w:rFonts w:hint="eastAsia"/>
          <w:noProof/>
          <w:szCs w:val="21"/>
        </w:rPr>
        <w:t>して下さい。</w:t>
      </w:r>
    </w:p>
    <w:p w:rsidR="005E30D5" w:rsidRPr="00A6521C" w:rsidRDefault="005E30D5" w:rsidP="005E30D5">
      <w:pPr>
        <w:pStyle w:val="a7"/>
        <w:rPr>
          <w:sz w:val="21"/>
          <w:szCs w:val="21"/>
        </w:rPr>
      </w:pPr>
      <w:r w:rsidRPr="00A6521C">
        <w:rPr>
          <w:rFonts w:hint="eastAsia"/>
          <w:sz w:val="21"/>
          <w:szCs w:val="21"/>
        </w:rPr>
        <w:t>記</w:t>
      </w:r>
    </w:p>
    <w:p w:rsidR="005E30D5" w:rsidRPr="00A6521C" w:rsidRDefault="005E30D5" w:rsidP="005E30D5">
      <w:pPr>
        <w:rPr>
          <w:noProof/>
          <w:szCs w:val="21"/>
        </w:rPr>
      </w:pPr>
    </w:p>
    <w:p w:rsidR="005E30D5" w:rsidRPr="00A6521C" w:rsidRDefault="005E30D5" w:rsidP="005E30D5">
      <w:pPr>
        <w:rPr>
          <w:noProof/>
          <w:szCs w:val="21"/>
        </w:rPr>
      </w:pPr>
      <w:r w:rsidRPr="00A6521C">
        <w:rPr>
          <w:rFonts w:hint="eastAsia"/>
          <w:noProof/>
          <w:szCs w:val="21"/>
        </w:rPr>
        <w:t>１　登　録　料</w:t>
      </w:r>
      <w:r w:rsidR="00A6521C" w:rsidRPr="00A6521C">
        <w:rPr>
          <w:rFonts w:hint="eastAsia"/>
          <w:noProof/>
          <w:szCs w:val="21"/>
        </w:rPr>
        <w:t xml:space="preserve">　　　　日レ団体　</w:t>
      </w:r>
      <w:r w:rsidR="004F7641" w:rsidRPr="00C53ABE">
        <w:rPr>
          <w:rFonts w:hint="eastAsia"/>
          <w:noProof/>
          <w:sz w:val="24"/>
          <w:szCs w:val="24"/>
        </w:rPr>
        <w:t>2</w:t>
      </w:r>
      <w:r w:rsidR="000A0C81">
        <w:rPr>
          <w:rFonts w:hint="eastAsia"/>
          <w:noProof/>
          <w:sz w:val="24"/>
          <w:szCs w:val="24"/>
        </w:rPr>
        <w:t>,</w:t>
      </w:r>
      <w:r w:rsidR="004F7641" w:rsidRPr="00C53ABE">
        <w:rPr>
          <w:rFonts w:hint="eastAsia"/>
          <w:noProof/>
          <w:sz w:val="24"/>
          <w:szCs w:val="24"/>
        </w:rPr>
        <w:t>000</w:t>
      </w:r>
      <w:r w:rsidR="004F7641">
        <w:rPr>
          <w:rFonts w:hint="eastAsia"/>
          <w:noProof/>
          <w:szCs w:val="21"/>
        </w:rPr>
        <w:t xml:space="preserve">円　</w:t>
      </w:r>
      <w:r w:rsidR="00A6521C" w:rsidRPr="00A6521C">
        <w:rPr>
          <w:rFonts w:hint="eastAsia"/>
          <w:noProof/>
          <w:szCs w:val="21"/>
        </w:rPr>
        <w:t>日レクラブ団体登録料</w:t>
      </w:r>
    </w:p>
    <w:p w:rsidR="00A6521C" w:rsidRPr="00A6521C" w:rsidRDefault="004F7641" w:rsidP="005E30D5">
      <w:pPr>
        <w:rPr>
          <w:noProof/>
          <w:szCs w:val="21"/>
        </w:rPr>
      </w:pPr>
      <w:r>
        <w:rPr>
          <w:rFonts w:hint="eastAsia"/>
          <w:noProof/>
          <w:szCs w:val="21"/>
        </w:rPr>
        <w:t xml:space="preserve">　　　　　　　　　　　</w:t>
      </w:r>
      <w:r w:rsidR="00A6521C" w:rsidRPr="00A6521C">
        <w:rPr>
          <w:rFonts w:hint="eastAsia"/>
          <w:noProof/>
          <w:szCs w:val="21"/>
        </w:rPr>
        <w:t xml:space="preserve">通信費　</w:t>
      </w:r>
      <w:r>
        <w:rPr>
          <w:rFonts w:hint="eastAsia"/>
          <w:noProof/>
          <w:szCs w:val="21"/>
        </w:rPr>
        <w:t xml:space="preserve">　</w:t>
      </w:r>
      <w:r w:rsidRPr="00E71CAF">
        <w:rPr>
          <w:rFonts w:hint="eastAsia"/>
          <w:noProof/>
          <w:sz w:val="24"/>
          <w:szCs w:val="24"/>
        </w:rPr>
        <w:t>1</w:t>
      </w:r>
      <w:r w:rsidR="000A0C81">
        <w:rPr>
          <w:rFonts w:hint="eastAsia"/>
          <w:noProof/>
          <w:sz w:val="24"/>
          <w:szCs w:val="24"/>
        </w:rPr>
        <w:t>,</w:t>
      </w:r>
      <w:r w:rsidRPr="00E71CAF">
        <w:rPr>
          <w:rFonts w:hint="eastAsia"/>
          <w:noProof/>
          <w:sz w:val="24"/>
          <w:szCs w:val="24"/>
        </w:rPr>
        <w:t>000</w:t>
      </w:r>
      <w:r>
        <w:rPr>
          <w:rFonts w:hint="eastAsia"/>
          <w:noProof/>
          <w:szCs w:val="21"/>
        </w:rPr>
        <w:t xml:space="preserve">円　</w:t>
      </w:r>
      <w:r w:rsidR="00A6521C" w:rsidRPr="00A6521C">
        <w:rPr>
          <w:rFonts w:hint="eastAsia"/>
          <w:noProof/>
          <w:szCs w:val="21"/>
        </w:rPr>
        <w:t>１団体につき</w:t>
      </w:r>
    </w:p>
    <w:p w:rsidR="00E71CAF" w:rsidRDefault="00A6521C" w:rsidP="004F7641">
      <w:pPr>
        <w:ind w:left="5040" w:hangingChars="2400" w:hanging="5040"/>
        <w:rPr>
          <w:noProof/>
          <w:szCs w:val="21"/>
        </w:rPr>
      </w:pPr>
      <w:r w:rsidRPr="00A6521C">
        <w:rPr>
          <w:rFonts w:hint="eastAsia"/>
          <w:noProof/>
          <w:szCs w:val="21"/>
        </w:rPr>
        <w:t xml:space="preserve">２　登　録　料　　　　１人　　　</w:t>
      </w:r>
      <w:r w:rsidR="004F7641" w:rsidRPr="00E71CAF">
        <w:rPr>
          <w:rFonts w:hint="eastAsia"/>
          <w:noProof/>
          <w:sz w:val="24"/>
          <w:szCs w:val="24"/>
        </w:rPr>
        <w:t>600</w:t>
      </w:r>
      <w:r w:rsidRPr="00A6521C">
        <w:rPr>
          <w:rFonts w:hint="eastAsia"/>
          <w:noProof/>
          <w:szCs w:val="21"/>
        </w:rPr>
        <w:t>円　　（長崎市以外にクラブ登録する人</w:t>
      </w:r>
      <w:r w:rsidR="004F7641">
        <w:rPr>
          <w:rFonts w:hint="eastAsia"/>
          <w:noProof/>
          <w:szCs w:val="21"/>
        </w:rPr>
        <w:t xml:space="preserve">　長崎県レディース</w:t>
      </w:r>
    </w:p>
    <w:p w:rsidR="005E30D5" w:rsidRDefault="004F7641" w:rsidP="00C53ABE">
      <w:pPr>
        <w:ind w:leftChars="2400" w:left="5040" w:firstLineChars="100" w:firstLine="210"/>
        <w:rPr>
          <w:noProof/>
          <w:szCs w:val="21"/>
        </w:rPr>
      </w:pPr>
      <w:r>
        <w:rPr>
          <w:rFonts w:hint="eastAsia"/>
          <w:noProof/>
          <w:szCs w:val="21"/>
        </w:rPr>
        <w:t>連盟の登録料、日レ個人登録料</w:t>
      </w:r>
      <w:r w:rsidRPr="00E71CAF">
        <w:rPr>
          <w:rFonts w:hint="eastAsia"/>
          <w:noProof/>
          <w:sz w:val="24"/>
          <w:szCs w:val="24"/>
        </w:rPr>
        <w:t>100</w:t>
      </w:r>
      <w:r>
        <w:rPr>
          <w:rFonts w:hint="eastAsia"/>
          <w:noProof/>
          <w:szCs w:val="21"/>
        </w:rPr>
        <w:t>円を含む）</w:t>
      </w:r>
    </w:p>
    <w:p w:rsidR="004F7641" w:rsidRDefault="004F7641" w:rsidP="004F7641">
      <w:pPr>
        <w:ind w:left="5040" w:hangingChars="2400" w:hanging="5040"/>
        <w:rPr>
          <w:noProof/>
          <w:szCs w:val="21"/>
        </w:rPr>
      </w:pPr>
      <w:r>
        <w:rPr>
          <w:rFonts w:hint="eastAsia"/>
          <w:noProof/>
          <w:szCs w:val="21"/>
        </w:rPr>
        <w:t xml:space="preserve">　　　　　　　　　　　１人　　　</w:t>
      </w:r>
      <w:r w:rsidRPr="00E71CAF">
        <w:rPr>
          <w:rFonts w:hint="eastAsia"/>
          <w:noProof/>
          <w:sz w:val="24"/>
          <w:szCs w:val="24"/>
        </w:rPr>
        <w:t>900</w:t>
      </w:r>
      <w:r>
        <w:rPr>
          <w:rFonts w:hint="eastAsia"/>
          <w:noProof/>
          <w:szCs w:val="21"/>
        </w:rPr>
        <w:t>円　　（長崎市にクラブ登録をする人、</w:t>
      </w:r>
    </w:p>
    <w:p w:rsidR="004F7641" w:rsidRDefault="004F7641" w:rsidP="004F7641">
      <w:pPr>
        <w:ind w:left="5040" w:hangingChars="2400" w:hanging="5040"/>
        <w:rPr>
          <w:noProof/>
          <w:szCs w:val="21"/>
        </w:rPr>
      </w:pPr>
      <w:r>
        <w:rPr>
          <w:rFonts w:hint="eastAsia"/>
          <w:noProof/>
          <w:szCs w:val="21"/>
        </w:rPr>
        <w:t xml:space="preserve">　　　　　　　　　　　　　　　　　　　　　　　　　　　　　　　</w:t>
      </w:r>
      <w:r w:rsidR="000A0C81">
        <w:rPr>
          <w:rFonts w:hint="eastAsia"/>
          <w:noProof/>
          <w:szCs w:val="21"/>
        </w:rPr>
        <w:t xml:space="preserve">　</w:t>
      </w:r>
      <w:r w:rsidR="000A0C81">
        <w:rPr>
          <w:rFonts w:hint="eastAsia"/>
          <w:noProof/>
          <w:szCs w:val="21"/>
        </w:rPr>
        <w:t xml:space="preserve"> </w:t>
      </w:r>
      <w:r>
        <w:rPr>
          <w:rFonts w:hint="eastAsia"/>
          <w:noProof/>
          <w:szCs w:val="21"/>
        </w:rPr>
        <w:t>日レ個人登録料</w:t>
      </w:r>
      <w:r w:rsidRPr="00E71CAF">
        <w:rPr>
          <w:rFonts w:hint="eastAsia"/>
          <w:noProof/>
          <w:sz w:val="24"/>
          <w:szCs w:val="24"/>
        </w:rPr>
        <w:t>100</w:t>
      </w:r>
      <w:r>
        <w:rPr>
          <w:rFonts w:hint="eastAsia"/>
          <w:noProof/>
          <w:szCs w:val="21"/>
        </w:rPr>
        <w:t>円を含む）</w:t>
      </w:r>
    </w:p>
    <w:p w:rsidR="004F7641" w:rsidRDefault="004F7641" w:rsidP="004F7641">
      <w:pPr>
        <w:ind w:left="5040" w:hangingChars="2400" w:hanging="5040"/>
        <w:rPr>
          <w:noProof/>
          <w:szCs w:val="21"/>
        </w:rPr>
      </w:pPr>
      <w:r>
        <w:rPr>
          <w:rFonts w:hint="eastAsia"/>
          <w:noProof/>
          <w:szCs w:val="21"/>
        </w:rPr>
        <w:t xml:space="preserve">　　　　　　　　　　　１人　　　</w:t>
      </w:r>
      <w:r w:rsidRPr="00E71CAF">
        <w:rPr>
          <w:rFonts w:hint="eastAsia"/>
          <w:noProof/>
          <w:sz w:val="24"/>
          <w:szCs w:val="24"/>
        </w:rPr>
        <w:t>1</w:t>
      </w:r>
      <w:r w:rsidR="000A0C81">
        <w:rPr>
          <w:rFonts w:hint="eastAsia"/>
          <w:noProof/>
          <w:sz w:val="24"/>
          <w:szCs w:val="24"/>
        </w:rPr>
        <w:t>,</w:t>
      </w:r>
      <w:r w:rsidRPr="00E71CAF">
        <w:rPr>
          <w:rFonts w:hint="eastAsia"/>
          <w:noProof/>
          <w:sz w:val="24"/>
          <w:szCs w:val="24"/>
        </w:rPr>
        <w:t>700</w:t>
      </w:r>
      <w:r>
        <w:rPr>
          <w:rFonts w:hint="eastAsia"/>
          <w:noProof/>
          <w:szCs w:val="21"/>
        </w:rPr>
        <w:t>円　（県協会登録料</w:t>
      </w:r>
      <w:r w:rsidRPr="00E71CAF">
        <w:rPr>
          <w:rFonts w:hint="eastAsia"/>
          <w:noProof/>
          <w:sz w:val="24"/>
          <w:szCs w:val="24"/>
        </w:rPr>
        <w:t>700</w:t>
      </w:r>
      <w:r>
        <w:rPr>
          <w:rFonts w:hint="eastAsia"/>
          <w:noProof/>
          <w:szCs w:val="21"/>
        </w:rPr>
        <w:t>円、日バ登録料</w:t>
      </w:r>
      <w:r w:rsidRPr="00E71CAF">
        <w:rPr>
          <w:rFonts w:hint="eastAsia"/>
          <w:noProof/>
          <w:sz w:val="24"/>
          <w:szCs w:val="24"/>
        </w:rPr>
        <w:t>1</w:t>
      </w:r>
      <w:r w:rsidR="000A0C81">
        <w:rPr>
          <w:rFonts w:hint="eastAsia"/>
          <w:noProof/>
          <w:sz w:val="24"/>
          <w:szCs w:val="24"/>
        </w:rPr>
        <w:t>,</w:t>
      </w:r>
      <w:r w:rsidRPr="00E71CAF">
        <w:rPr>
          <w:rFonts w:hint="eastAsia"/>
          <w:noProof/>
          <w:sz w:val="24"/>
          <w:szCs w:val="24"/>
        </w:rPr>
        <w:t>000</w:t>
      </w:r>
      <w:r>
        <w:rPr>
          <w:rFonts w:hint="eastAsia"/>
          <w:noProof/>
          <w:szCs w:val="21"/>
        </w:rPr>
        <w:t>円</w:t>
      </w:r>
      <w:r w:rsidR="00C53ABE">
        <w:rPr>
          <w:rFonts w:hint="eastAsia"/>
          <w:noProof/>
          <w:szCs w:val="21"/>
        </w:rPr>
        <w:t>）</w:t>
      </w:r>
      <w:r>
        <w:rPr>
          <w:rFonts w:hint="eastAsia"/>
          <w:noProof/>
          <w:szCs w:val="21"/>
        </w:rPr>
        <w:t xml:space="preserve">　</w:t>
      </w:r>
    </w:p>
    <w:p w:rsidR="004F7641" w:rsidRDefault="004F7641" w:rsidP="004F7641">
      <w:pPr>
        <w:ind w:left="5040" w:hangingChars="2400" w:hanging="5040"/>
        <w:rPr>
          <w:noProof/>
          <w:szCs w:val="21"/>
        </w:rPr>
      </w:pPr>
      <w:r>
        <w:rPr>
          <w:rFonts w:hint="eastAsia"/>
          <w:noProof/>
          <w:szCs w:val="21"/>
        </w:rPr>
        <w:t>３　申　込　先　　　　〒</w:t>
      </w:r>
      <w:r w:rsidR="004E5CA8">
        <w:rPr>
          <w:rFonts w:hint="eastAsia"/>
          <w:noProof/>
          <w:szCs w:val="21"/>
        </w:rPr>
        <w:t>851-2126</w:t>
      </w:r>
      <w:r w:rsidR="004E5CA8">
        <w:rPr>
          <w:rFonts w:hint="eastAsia"/>
          <w:noProof/>
          <w:szCs w:val="21"/>
        </w:rPr>
        <w:t xml:space="preserve">　　　　　西彼杵郡長与町吉無田郷</w:t>
      </w:r>
      <w:r w:rsidR="004E5CA8">
        <w:rPr>
          <w:rFonts w:hint="eastAsia"/>
          <w:noProof/>
          <w:szCs w:val="21"/>
        </w:rPr>
        <w:t>2011-9-403</w:t>
      </w:r>
    </w:p>
    <w:p w:rsidR="004F7641" w:rsidRDefault="004E5CA8" w:rsidP="004F7641">
      <w:pPr>
        <w:ind w:left="5040" w:hangingChars="2400" w:hanging="5040"/>
        <w:rPr>
          <w:noProof/>
          <w:szCs w:val="21"/>
        </w:rPr>
      </w:pPr>
      <w:r>
        <w:rPr>
          <w:rFonts w:hint="eastAsia"/>
          <w:noProof/>
          <w:szCs w:val="21"/>
        </w:rPr>
        <w:t xml:space="preserve">　　　　　　　　　　　　　　　　　　　　　横　山　優　子</w:t>
      </w:r>
      <w:r w:rsidR="004F7641">
        <w:rPr>
          <w:rFonts w:hint="eastAsia"/>
          <w:noProof/>
          <w:szCs w:val="21"/>
        </w:rPr>
        <w:t xml:space="preserve">　　</w:t>
      </w:r>
      <w:r w:rsidR="00B032D6">
        <w:rPr>
          <w:rFonts w:hint="eastAsia"/>
          <w:noProof/>
          <w:szCs w:val="21"/>
        </w:rPr>
        <w:t xml:space="preserve">宛　　</w:t>
      </w:r>
      <w:r w:rsidR="004F7641">
        <w:rPr>
          <w:rFonts w:hint="eastAsia"/>
          <w:noProof/>
          <w:szCs w:val="21"/>
        </w:rPr>
        <w:t xml:space="preserve">　</w:t>
      </w:r>
      <w:r w:rsidR="00F04D10">
        <w:rPr>
          <w:rFonts w:hint="eastAsia"/>
          <w:noProof/>
          <w:szCs w:val="21"/>
        </w:rPr>
        <w:t>ＴＥＬ</w:t>
      </w:r>
      <w:r>
        <w:rPr>
          <w:rFonts w:hint="eastAsia"/>
          <w:noProof/>
          <w:szCs w:val="21"/>
        </w:rPr>
        <w:t>090-5084-4536</w:t>
      </w:r>
    </w:p>
    <w:p w:rsidR="00F04D10" w:rsidRDefault="00F04D10" w:rsidP="004F7641">
      <w:pPr>
        <w:ind w:left="5040" w:hangingChars="2400" w:hanging="5040"/>
        <w:rPr>
          <w:noProof/>
          <w:szCs w:val="21"/>
        </w:rPr>
      </w:pPr>
      <w:r>
        <w:rPr>
          <w:rFonts w:hint="eastAsia"/>
          <w:noProof/>
          <w:szCs w:val="21"/>
        </w:rPr>
        <w:t xml:space="preserve">４　振　込　先　　　　</w:t>
      </w:r>
      <w:r w:rsidR="00E63512">
        <w:rPr>
          <w:rFonts w:ascii="ＭＳ 明朝" w:eastAsia="ＭＳ 明朝" w:hAnsi="ＭＳ 明朝" w:cs="ＭＳ 明朝" w:hint="eastAsia"/>
          <w:noProof/>
          <w:szCs w:val="21"/>
        </w:rPr>
        <w:t>十八</w:t>
      </w:r>
      <w:r>
        <w:rPr>
          <w:rFonts w:hint="eastAsia"/>
          <w:noProof/>
          <w:szCs w:val="21"/>
        </w:rPr>
        <w:t xml:space="preserve">親和銀行長崎営業部　（普）　</w:t>
      </w:r>
      <w:r w:rsidRPr="000A0C81">
        <w:rPr>
          <w:rFonts w:asciiTheme="minorEastAsia" w:hAnsiTheme="minorEastAsia" w:hint="eastAsia"/>
          <w:b/>
          <w:noProof/>
          <w:sz w:val="24"/>
          <w:szCs w:val="24"/>
        </w:rPr>
        <w:t>5332841</w:t>
      </w:r>
    </w:p>
    <w:p w:rsidR="00574130" w:rsidRDefault="00F04D10" w:rsidP="00E63512">
      <w:pPr>
        <w:ind w:left="5040" w:hangingChars="2400" w:hanging="5040"/>
        <w:rPr>
          <w:noProof/>
          <w:szCs w:val="21"/>
        </w:rPr>
      </w:pPr>
      <w:r>
        <w:rPr>
          <w:rFonts w:hint="eastAsia"/>
          <w:noProof/>
          <w:szCs w:val="21"/>
        </w:rPr>
        <w:t xml:space="preserve">　　　　　　　　　　　　　長崎県レディースバドミントン連盟</w:t>
      </w:r>
    </w:p>
    <w:p w:rsidR="00F04D10" w:rsidRDefault="00E63512" w:rsidP="004F7641">
      <w:pPr>
        <w:ind w:left="5040" w:hangingChars="2400" w:hanging="5040"/>
        <w:rPr>
          <w:noProof/>
          <w:szCs w:val="21"/>
        </w:rPr>
      </w:pPr>
      <w:r>
        <w:rPr>
          <w:rFonts w:hint="eastAsia"/>
          <w:noProof/>
          <w:szCs w:val="21"/>
        </w:rPr>
        <w:t>５　申し込み期日　　　令和３</w:t>
      </w:r>
      <w:r w:rsidR="0025229A">
        <w:rPr>
          <w:rFonts w:hint="eastAsia"/>
          <w:noProof/>
          <w:szCs w:val="21"/>
        </w:rPr>
        <w:t>年１月１５</w:t>
      </w:r>
      <w:r>
        <w:rPr>
          <w:rFonts w:hint="eastAsia"/>
          <w:noProof/>
          <w:szCs w:val="21"/>
        </w:rPr>
        <w:t>日（</w:t>
      </w:r>
      <w:r w:rsidR="00AC04BB">
        <w:rPr>
          <w:rFonts w:hint="eastAsia"/>
          <w:noProof/>
          <w:szCs w:val="21"/>
        </w:rPr>
        <w:t>金</w:t>
      </w:r>
      <w:r w:rsidR="008165F3">
        <w:rPr>
          <w:rFonts w:hint="eastAsia"/>
          <w:noProof/>
          <w:szCs w:val="21"/>
        </w:rPr>
        <w:t>曜</w:t>
      </w:r>
      <w:r w:rsidR="00F04D10">
        <w:rPr>
          <w:rFonts w:hint="eastAsia"/>
          <w:noProof/>
          <w:szCs w:val="21"/>
        </w:rPr>
        <w:t>）必着</w:t>
      </w:r>
    </w:p>
    <w:p w:rsidR="00F04D10" w:rsidRDefault="00F04D10" w:rsidP="004F7641">
      <w:pPr>
        <w:ind w:left="5040" w:hangingChars="2400" w:hanging="5040"/>
        <w:rPr>
          <w:noProof/>
          <w:szCs w:val="21"/>
        </w:rPr>
      </w:pPr>
    </w:p>
    <w:p w:rsidR="00F04D10" w:rsidRDefault="00F04D10" w:rsidP="00F04D10">
      <w:pPr>
        <w:pStyle w:val="ab"/>
        <w:numPr>
          <w:ilvl w:val="0"/>
          <w:numId w:val="1"/>
        </w:numPr>
        <w:ind w:leftChars="0"/>
        <w:rPr>
          <w:noProof/>
          <w:szCs w:val="21"/>
        </w:rPr>
      </w:pPr>
      <w:r>
        <w:rPr>
          <w:rFonts w:hint="eastAsia"/>
          <w:noProof/>
          <w:szCs w:val="21"/>
        </w:rPr>
        <w:t>現在配布された日バ協会会員証は、毎年発行されるものではありません。</w:t>
      </w:r>
    </w:p>
    <w:p w:rsidR="00F04D10" w:rsidRDefault="00F04D10" w:rsidP="00F04D10">
      <w:pPr>
        <w:pStyle w:val="ab"/>
        <w:numPr>
          <w:ilvl w:val="0"/>
          <w:numId w:val="1"/>
        </w:numPr>
        <w:ind w:leftChars="0"/>
        <w:rPr>
          <w:noProof/>
          <w:szCs w:val="21"/>
        </w:rPr>
      </w:pPr>
      <w:r>
        <w:rPr>
          <w:rFonts w:hint="eastAsia"/>
          <w:noProof/>
          <w:szCs w:val="21"/>
        </w:rPr>
        <w:t>会員証の会員番号は個人の永久番号です。各々大切に保管してください。</w:t>
      </w:r>
      <w:r w:rsidR="00AC04BB">
        <w:rPr>
          <w:rFonts w:hint="eastAsia"/>
          <w:noProof/>
          <w:szCs w:val="21"/>
        </w:rPr>
        <w:t>（１０桁の番号です）</w:t>
      </w:r>
    </w:p>
    <w:p w:rsidR="00E63512" w:rsidRDefault="00E63512" w:rsidP="00F04D10">
      <w:pPr>
        <w:pStyle w:val="ab"/>
        <w:numPr>
          <w:ilvl w:val="0"/>
          <w:numId w:val="1"/>
        </w:numPr>
        <w:ind w:leftChars="0"/>
        <w:rPr>
          <w:noProof/>
          <w:szCs w:val="21"/>
        </w:rPr>
      </w:pPr>
      <w:r>
        <w:rPr>
          <w:rFonts w:hint="eastAsia"/>
          <w:noProof/>
          <w:szCs w:val="21"/>
        </w:rPr>
        <w:t>審判資格を</w:t>
      </w:r>
      <w:r w:rsidR="00AC04BB">
        <w:rPr>
          <w:rFonts w:hint="eastAsia"/>
          <w:noProof/>
          <w:szCs w:val="21"/>
        </w:rPr>
        <w:t>お持ちの</w:t>
      </w:r>
      <w:r>
        <w:rPr>
          <w:rFonts w:hint="eastAsia"/>
          <w:noProof/>
          <w:szCs w:val="21"/>
        </w:rPr>
        <w:t>方</w:t>
      </w:r>
      <w:r w:rsidR="00AC04BB">
        <w:rPr>
          <w:rFonts w:hint="eastAsia"/>
          <w:noProof/>
          <w:szCs w:val="21"/>
        </w:rPr>
        <w:t>、令和３年度の試合・</w:t>
      </w:r>
      <w:bookmarkStart w:id="0" w:name="_GoBack"/>
      <w:bookmarkEnd w:id="0"/>
      <w:r w:rsidR="00AC04BB">
        <w:rPr>
          <w:rFonts w:hint="eastAsia"/>
          <w:noProof/>
          <w:szCs w:val="21"/>
        </w:rPr>
        <w:t>合同練習に参加予定の方</w:t>
      </w:r>
      <w:r>
        <w:rPr>
          <w:rFonts w:hint="eastAsia"/>
          <w:noProof/>
          <w:szCs w:val="21"/>
        </w:rPr>
        <w:t>は初期登録をお願いします。資格更新について変更があっていますので、県バドミントン協会のＨＰをご確認下さい。</w:t>
      </w:r>
    </w:p>
    <w:p w:rsidR="00F04D10" w:rsidRDefault="00F04D10" w:rsidP="00F04D10">
      <w:pPr>
        <w:rPr>
          <w:noProof/>
          <w:szCs w:val="21"/>
        </w:rPr>
      </w:pPr>
    </w:p>
    <w:p w:rsidR="00F04D10" w:rsidRPr="00B032D6" w:rsidRDefault="00F04D10" w:rsidP="00F04D10">
      <w:pPr>
        <w:rPr>
          <w:b/>
          <w:noProof/>
          <w:sz w:val="28"/>
          <w:szCs w:val="28"/>
        </w:rPr>
      </w:pPr>
      <w:r w:rsidRPr="00B032D6">
        <w:rPr>
          <w:rFonts w:hint="eastAsia"/>
          <w:b/>
          <w:noProof/>
          <w:sz w:val="28"/>
          <w:szCs w:val="28"/>
        </w:rPr>
        <w:t xml:space="preserve">＊　</w:t>
      </w:r>
      <w:r w:rsidRPr="00B032D6">
        <w:rPr>
          <w:rFonts w:hint="eastAsia"/>
          <w:b/>
          <w:noProof/>
          <w:sz w:val="28"/>
          <w:szCs w:val="28"/>
          <w:u w:val="single"/>
        </w:rPr>
        <w:t>振り込み者名には必ずクラブ名を明記してください。</w:t>
      </w:r>
    </w:p>
    <w:sectPr w:rsidR="00F04D10" w:rsidRPr="00B032D6" w:rsidSect="00F04D10">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102" w:rsidRDefault="00E65102" w:rsidP="00E65102">
      <w:r>
        <w:separator/>
      </w:r>
    </w:p>
  </w:endnote>
  <w:endnote w:type="continuationSeparator" w:id="0">
    <w:p w:rsidR="00E65102" w:rsidRDefault="00E65102" w:rsidP="00E65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102" w:rsidRDefault="00E65102" w:rsidP="00E65102">
      <w:r>
        <w:separator/>
      </w:r>
    </w:p>
  </w:footnote>
  <w:footnote w:type="continuationSeparator" w:id="0">
    <w:p w:rsidR="00E65102" w:rsidRDefault="00E65102" w:rsidP="00E65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352D0"/>
    <w:multiLevelType w:val="hybridMultilevel"/>
    <w:tmpl w:val="19704336"/>
    <w:lvl w:ilvl="0" w:tplc="31A848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0D5"/>
    <w:rsid w:val="00031979"/>
    <w:rsid w:val="000557D7"/>
    <w:rsid w:val="000A0C81"/>
    <w:rsid w:val="0025229A"/>
    <w:rsid w:val="003B1883"/>
    <w:rsid w:val="004E5CA8"/>
    <w:rsid w:val="004F7641"/>
    <w:rsid w:val="00574130"/>
    <w:rsid w:val="005E30D5"/>
    <w:rsid w:val="00652208"/>
    <w:rsid w:val="00657533"/>
    <w:rsid w:val="008165F3"/>
    <w:rsid w:val="008E0BBB"/>
    <w:rsid w:val="009F34A6"/>
    <w:rsid w:val="00A0421A"/>
    <w:rsid w:val="00A6521C"/>
    <w:rsid w:val="00AC04BB"/>
    <w:rsid w:val="00B032D6"/>
    <w:rsid w:val="00C53ABE"/>
    <w:rsid w:val="00CA4304"/>
    <w:rsid w:val="00E02088"/>
    <w:rsid w:val="00E63512"/>
    <w:rsid w:val="00E65102"/>
    <w:rsid w:val="00E71CAF"/>
    <w:rsid w:val="00EC59E1"/>
    <w:rsid w:val="00F04D10"/>
    <w:rsid w:val="00FC30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0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30D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E30D5"/>
  </w:style>
  <w:style w:type="character" w:customStyle="1" w:styleId="a6">
    <w:name w:val="日付 (文字)"/>
    <w:basedOn w:val="a0"/>
    <w:link w:val="a5"/>
    <w:uiPriority w:val="99"/>
    <w:semiHidden/>
    <w:rsid w:val="005E30D5"/>
  </w:style>
  <w:style w:type="paragraph" w:styleId="a7">
    <w:name w:val="Note Heading"/>
    <w:basedOn w:val="a"/>
    <w:next w:val="a"/>
    <w:link w:val="a8"/>
    <w:uiPriority w:val="99"/>
    <w:unhideWhenUsed/>
    <w:rsid w:val="005E30D5"/>
    <w:pPr>
      <w:jc w:val="center"/>
    </w:pPr>
    <w:rPr>
      <w:noProof/>
      <w:sz w:val="24"/>
      <w:szCs w:val="24"/>
    </w:rPr>
  </w:style>
  <w:style w:type="character" w:customStyle="1" w:styleId="a8">
    <w:name w:val="記 (文字)"/>
    <w:basedOn w:val="a0"/>
    <w:link w:val="a7"/>
    <w:uiPriority w:val="99"/>
    <w:rsid w:val="005E30D5"/>
    <w:rPr>
      <w:noProof/>
      <w:sz w:val="24"/>
      <w:szCs w:val="24"/>
    </w:rPr>
  </w:style>
  <w:style w:type="paragraph" w:styleId="a9">
    <w:name w:val="Closing"/>
    <w:basedOn w:val="a"/>
    <w:link w:val="aa"/>
    <w:uiPriority w:val="99"/>
    <w:unhideWhenUsed/>
    <w:rsid w:val="005E30D5"/>
    <w:pPr>
      <w:jc w:val="right"/>
    </w:pPr>
    <w:rPr>
      <w:noProof/>
      <w:sz w:val="24"/>
      <w:szCs w:val="24"/>
    </w:rPr>
  </w:style>
  <w:style w:type="character" w:customStyle="1" w:styleId="aa">
    <w:name w:val="結語 (文字)"/>
    <w:basedOn w:val="a0"/>
    <w:link w:val="a9"/>
    <w:uiPriority w:val="99"/>
    <w:rsid w:val="005E30D5"/>
    <w:rPr>
      <w:noProof/>
      <w:sz w:val="24"/>
      <w:szCs w:val="24"/>
    </w:rPr>
  </w:style>
  <w:style w:type="paragraph" w:styleId="ab">
    <w:name w:val="List Paragraph"/>
    <w:basedOn w:val="a"/>
    <w:uiPriority w:val="34"/>
    <w:qFormat/>
    <w:rsid w:val="00F04D10"/>
    <w:pPr>
      <w:ind w:leftChars="400" w:left="840"/>
    </w:pPr>
  </w:style>
  <w:style w:type="paragraph" w:styleId="ac">
    <w:name w:val="header"/>
    <w:basedOn w:val="a"/>
    <w:link w:val="ad"/>
    <w:uiPriority w:val="99"/>
    <w:unhideWhenUsed/>
    <w:rsid w:val="00E65102"/>
    <w:pPr>
      <w:tabs>
        <w:tab w:val="center" w:pos="4252"/>
        <w:tab w:val="right" w:pos="8504"/>
      </w:tabs>
      <w:snapToGrid w:val="0"/>
    </w:pPr>
  </w:style>
  <w:style w:type="character" w:customStyle="1" w:styleId="ad">
    <w:name w:val="ヘッダー (文字)"/>
    <w:basedOn w:val="a0"/>
    <w:link w:val="ac"/>
    <w:uiPriority w:val="99"/>
    <w:rsid w:val="00E65102"/>
  </w:style>
  <w:style w:type="paragraph" w:styleId="ae">
    <w:name w:val="footer"/>
    <w:basedOn w:val="a"/>
    <w:link w:val="af"/>
    <w:uiPriority w:val="99"/>
    <w:unhideWhenUsed/>
    <w:rsid w:val="00E65102"/>
    <w:pPr>
      <w:tabs>
        <w:tab w:val="center" w:pos="4252"/>
        <w:tab w:val="right" w:pos="8504"/>
      </w:tabs>
      <w:snapToGrid w:val="0"/>
    </w:pPr>
  </w:style>
  <w:style w:type="character" w:customStyle="1" w:styleId="af">
    <w:name w:val="フッター (文字)"/>
    <w:basedOn w:val="a0"/>
    <w:link w:val="ae"/>
    <w:uiPriority w:val="99"/>
    <w:rsid w:val="00E65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0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30D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E30D5"/>
  </w:style>
  <w:style w:type="character" w:customStyle="1" w:styleId="a6">
    <w:name w:val="日付 (文字)"/>
    <w:basedOn w:val="a0"/>
    <w:link w:val="a5"/>
    <w:uiPriority w:val="99"/>
    <w:semiHidden/>
    <w:rsid w:val="005E30D5"/>
  </w:style>
  <w:style w:type="paragraph" w:styleId="a7">
    <w:name w:val="Note Heading"/>
    <w:basedOn w:val="a"/>
    <w:next w:val="a"/>
    <w:link w:val="a8"/>
    <w:uiPriority w:val="99"/>
    <w:unhideWhenUsed/>
    <w:rsid w:val="005E30D5"/>
    <w:pPr>
      <w:jc w:val="center"/>
    </w:pPr>
    <w:rPr>
      <w:noProof/>
      <w:sz w:val="24"/>
      <w:szCs w:val="24"/>
    </w:rPr>
  </w:style>
  <w:style w:type="character" w:customStyle="1" w:styleId="a8">
    <w:name w:val="記 (文字)"/>
    <w:basedOn w:val="a0"/>
    <w:link w:val="a7"/>
    <w:uiPriority w:val="99"/>
    <w:rsid w:val="005E30D5"/>
    <w:rPr>
      <w:noProof/>
      <w:sz w:val="24"/>
      <w:szCs w:val="24"/>
    </w:rPr>
  </w:style>
  <w:style w:type="paragraph" w:styleId="a9">
    <w:name w:val="Closing"/>
    <w:basedOn w:val="a"/>
    <w:link w:val="aa"/>
    <w:uiPriority w:val="99"/>
    <w:unhideWhenUsed/>
    <w:rsid w:val="005E30D5"/>
    <w:pPr>
      <w:jc w:val="right"/>
    </w:pPr>
    <w:rPr>
      <w:noProof/>
      <w:sz w:val="24"/>
      <w:szCs w:val="24"/>
    </w:rPr>
  </w:style>
  <w:style w:type="character" w:customStyle="1" w:styleId="aa">
    <w:name w:val="結語 (文字)"/>
    <w:basedOn w:val="a0"/>
    <w:link w:val="a9"/>
    <w:uiPriority w:val="99"/>
    <w:rsid w:val="005E30D5"/>
    <w:rPr>
      <w:noProof/>
      <w:sz w:val="24"/>
      <w:szCs w:val="24"/>
    </w:rPr>
  </w:style>
  <w:style w:type="paragraph" w:styleId="ab">
    <w:name w:val="List Paragraph"/>
    <w:basedOn w:val="a"/>
    <w:uiPriority w:val="34"/>
    <w:qFormat/>
    <w:rsid w:val="00F04D10"/>
    <w:pPr>
      <w:ind w:leftChars="400" w:left="840"/>
    </w:pPr>
  </w:style>
  <w:style w:type="paragraph" w:styleId="ac">
    <w:name w:val="header"/>
    <w:basedOn w:val="a"/>
    <w:link w:val="ad"/>
    <w:uiPriority w:val="99"/>
    <w:unhideWhenUsed/>
    <w:rsid w:val="00E65102"/>
    <w:pPr>
      <w:tabs>
        <w:tab w:val="center" w:pos="4252"/>
        <w:tab w:val="right" w:pos="8504"/>
      </w:tabs>
      <w:snapToGrid w:val="0"/>
    </w:pPr>
  </w:style>
  <w:style w:type="character" w:customStyle="1" w:styleId="ad">
    <w:name w:val="ヘッダー (文字)"/>
    <w:basedOn w:val="a0"/>
    <w:link w:val="ac"/>
    <w:uiPriority w:val="99"/>
    <w:rsid w:val="00E65102"/>
  </w:style>
  <w:style w:type="paragraph" w:styleId="ae">
    <w:name w:val="footer"/>
    <w:basedOn w:val="a"/>
    <w:link w:val="af"/>
    <w:uiPriority w:val="99"/>
    <w:unhideWhenUsed/>
    <w:rsid w:val="00E65102"/>
    <w:pPr>
      <w:tabs>
        <w:tab w:val="center" w:pos="4252"/>
        <w:tab w:val="right" w:pos="8504"/>
      </w:tabs>
      <w:snapToGrid w:val="0"/>
    </w:pPr>
  </w:style>
  <w:style w:type="character" w:customStyle="1" w:styleId="af">
    <w:name w:val="フッター (文字)"/>
    <w:basedOn w:val="a0"/>
    <w:link w:val="ae"/>
    <w:uiPriority w:val="99"/>
    <w:rsid w:val="00E651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馬場　幸恵</dc:creator>
  <cp:lastModifiedBy>dell01</cp:lastModifiedBy>
  <cp:revision>3</cp:revision>
  <cp:lastPrinted>2020-11-06T05:18:00Z</cp:lastPrinted>
  <dcterms:created xsi:type="dcterms:W3CDTF">2020-11-06T02:13:00Z</dcterms:created>
  <dcterms:modified xsi:type="dcterms:W3CDTF">2020-11-06T05:20:00Z</dcterms:modified>
</cp:coreProperties>
</file>